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67" w:rsidRPr="00283FB7" w:rsidRDefault="00C23967" w:rsidP="00C23967">
      <w:pPr>
        <w:contextualSpacing/>
        <w:jc w:val="center"/>
        <w:rPr>
          <w:b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283FB7">
        <w:rPr>
          <w:b/>
          <w:szCs w:val="28"/>
        </w:rPr>
        <w:t>ГЛАВА</w:t>
      </w:r>
    </w:p>
    <w:p w:rsidR="00C23967" w:rsidRPr="00283FB7" w:rsidRDefault="00C23967" w:rsidP="00C23967">
      <w:pPr>
        <w:contextualSpacing/>
        <w:jc w:val="center"/>
        <w:rPr>
          <w:b/>
          <w:szCs w:val="28"/>
        </w:rPr>
      </w:pPr>
      <w:r w:rsidRPr="00283FB7">
        <w:rPr>
          <w:b/>
          <w:szCs w:val="28"/>
        </w:rPr>
        <w:t>КАМАРЧАГСКОГО СЕЛЬСОВЕТА</w:t>
      </w:r>
    </w:p>
    <w:p w:rsidR="00C23967" w:rsidRPr="00283FB7" w:rsidRDefault="00C23967" w:rsidP="00C23967">
      <w:pPr>
        <w:contextualSpacing/>
        <w:jc w:val="center"/>
        <w:rPr>
          <w:b/>
          <w:szCs w:val="28"/>
        </w:rPr>
      </w:pPr>
      <w:r w:rsidRPr="00283FB7">
        <w:rPr>
          <w:b/>
          <w:szCs w:val="28"/>
        </w:rPr>
        <w:t xml:space="preserve"> МАНСКОГО РАЙОНА КРАСНОЯРСКОГО КРАЯ</w:t>
      </w:r>
    </w:p>
    <w:p w:rsidR="00C23967" w:rsidRPr="00283FB7" w:rsidRDefault="00C23967" w:rsidP="00C23967">
      <w:pPr>
        <w:contextualSpacing/>
        <w:jc w:val="center"/>
        <w:rPr>
          <w:b/>
          <w:szCs w:val="28"/>
        </w:rPr>
      </w:pPr>
    </w:p>
    <w:p w:rsidR="00C23967" w:rsidRPr="00283FB7" w:rsidRDefault="00C23967" w:rsidP="00C23967">
      <w:pPr>
        <w:contextualSpacing/>
        <w:jc w:val="center"/>
        <w:rPr>
          <w:b/>
          <w:szCs w:val="28"/>
        </w:rPr>
      </w:pPr>
      <w:r w:rsidRPr="00283FB7">
        <w:rPr>
          <w:b/>
          <w:szCs w:val="28"/>
        </w:rPr>
        <w:t xml:space="preserve">          РАСПОРЯЖЕНИЕ</w:t>
      </w:r>
    </w:p>
    <w:p w:rsidR="00C23967" w:rsidRDefault="00C23967" w:rsidP="00C23967">
      <w:pPr>
        <w:contextualSpacing/>
        <w:rPr>
          <w:rFonts w:ascii="Arial" w:hAnsi="Arial" w:cs="Arial"/>
          <w:sz w:val="24"/>
          <w:szCs w:val="24"/>
        </w:rPr>
      </w:pPr>
    </w:p>
    <w:p w:rsidR="00C23967" w:rsidRPr="00D26BCF" w:rsidRDefault="00C23967" w:rsidP="00C23967">
      <w:pPr>
        <w:contextualSpacing/>
        <w:rPr>
          <w:szCs w:val="28"/>
        </w:rPr>
      </w:pPr>
      <w:r w:rsidRPr="00D26BCF">
        <w:rPr>
          <w:szCs w:val="28"/>
        </w:rPr>
        <w:t xml:space="preserve">23 мая 2024 г.                                    </w:t>
      </w:r>
      <w:proofErr w:type="spellStart"/>
      <w:r w:rsidRPr="00D26BCF">
        <w:rPr>
          <w:szCs w:val="28"/>
        </w:rPr>
        <w:t>п.Камарчага</w:t>
      </w:r>
      <w:proofErr w:type="spellEnd"/>
      <w:r w:rsidRPr="00D26BCF">
        <w:rPr>
          <w:szCs w:val="28"/>
        </w:rPr>
        <w:t xml:space="preserve">                                       № 15</w:t>
      </w:r>
    </w:p>
    <w:p w:rsidR="00C23967" w:rsidRPr="00D26BCF" w:rsidRDefault="00C23967" w:rsidP="00C23967">
      <w:pPr>
        <w:contextualSpacing/>
        <w:rPr>
          <w:szCs w:val="28"/>
        </w:rPr>
      </w:pPr>
    </w:p>
    <w:p w:rsidR="00C23967" w:rsidRPr="00D26BCF" w:rsidRDefault="00C23967" w:rsidP="00C23967">
      <w:pPr>
        <w:contextualSpacing/>
        <w:rPr>
          <w:szCs w:val="28"/>
        </w:rPr>
      </w:pPr>
    </w:p>
    <w:p w:rsidR="00C23967" w:rsidRPr="00D26BCF" w:rsidRDefault="00C23967" w:rsidP="00C23967">
      <w:pPr>
        <w:contextualSpacing/>
        <w:rPr>
          <w:szCs w:val="28"/>
        </w:rPr>
      </w:pPr>
      <w:r w:rsidRPr="00D26BCF">
        <w:rPr>
          <w:szCs w:val="28"/>
        </w:rPr>
        <w:t xml:space="preserve">Об утверждении плана мероприятий по противодействию коррупции на территории </w:t>
      </w:r>
      <w:proofErr w:type="spellStart"/>
      <w:proofErr w:type="gramStart"/>
      <w:r w:rsidRPr="00D26BCF">
        <w:rPr>
          <w:szCs w:val="28"/>
        </w:rPr>
        <w:t>Камарчагского</w:t>
      </w:r>
      <w:proofErr w:type="spellEnd"/>
      <w:r w:rsidRPr="00D26BCF">
        <w:rPr>
          <w:szCs w:val="28"/>
        </w:rPr>
        <w:t xml:space="preserve">  сельсовета</w:t>
      </w:r>
      <w:proofErr w:type="gramEnd"/>
      <w:r w:rsidRPr="00D26BCF">
        <w:rPr>
          <w:szCs w:val="28"/>
        </w:rPr>
        <w:t xml:space="preserve">  на  2024-2027 годы</w:t>
      </w:r>
    </w:p>
    <w:p w:rsidR="00C23967" w:rsidRPr="00D26BCF" w:rsidRDefault="00C23967" w:rsidP="00C23967">
      <w:pPr>
        <w:pStyle w:val="headertext"/>
        <w:shd w:val="clear" w:color="auto" w:fill="FFFFFF"/>
        <w:spacing w:before="0" w:beforeAutospacing="0" w:after="0" w:afterAutospacing="0" w:line="288" w:lineRule="atLeast"/>
        <w:contextualSpacing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D26BCF">
        <w:rPr>
          <w:spacing w:val="2"/>
          <w:sz w:val="28"/>
          <w:szCs w:val="28"/>
          <w:shd w:val="clear" w:color="auto" w:fill="FFFFFF"/>
        </w:rPr>
        <w:tab/>
      </w:r>
    </w:p>
    <w:p w:rsidR="00C23967" w:rsidRPr="00D26BCF" w:rsidRDefault="00C23967" w:rsidP="00C23967">
      <w:pPr>
        <w:pStyle w:val="headertext"/>
        <w:shd w:val="clear" w:color="auto" w:fill="FFFFFF"/>
        <w:spacing w:before="0" w:beforeAutospacing="0" w:after="0" w:afterAutospacing="0" w:line="288" w:lineRule="atLeast"/>
        <w:contextualSpacing/>
        <w:textAlignment w:val="baseline"/>
        <w:rPr>
          <w:spacing w:val="2"/>
          <w:sz w:val="28"/>
          <w:szCs w:val="28"/>
          <w:shd w:val="clear" w:color="auto" w:fill="FFFFFF"/>
        </w:rPr>
      </w:pPr>
      <w:r w:rsidRPr="00D26BCF">
        <w:rPr>
          <w:spacing w:val="2"/>
          <w:sz w:val="28"/>
          <w:szCs w:val="28"/>
          <w:shd w:val="clear" w:color="auto" w:fill="FFFFFF"/>
        </w:rPr>
        <w:t xml:space="preserve">          В соответствии с</w:t>
      </w:r>
      <w:r w:rsidRPr="00D26BC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D26BCF">
        <w:rPr>
          <w:spacing w:val="2"/>
          <w:sz w:val="28"/>
          <w:szCs w:val="28"/>
          <w:shd w:val="clear" w:color="auto" w:fill="FFFFFF"/>
        </w:rPr>
        <w:t>Федеральным законом от 25.12.2008 № 273-ФЗ «О противодействии коррупции»,</w:t>
      </w:r>
      <w:r w:rsidRPr="00D26BCF">
        <w:rPr>
          <w:rStyle w:val="apple-converted-space"/>
          <w:spacing w:val="2"/>
          <w:sz w:val="28"/>
          <w:szCs w:val="28"/>
          <w:shd w:val="clear" w:color="auto" w:fill="FFFFFF"/>
        </w:rPr>
        <w:t xml:space="preserve"> Законом Красноярского края от 07.07.2009 №8-3610 «О </w:t>
      </w:r>
      <w:r w:rsidRPr="00D26BCF">
        <w:rPr>
          <w:spacing w:val="2"/>
          <w:sz w:val="28"/>
          <w:szCs w:val="28"/>
          <w:shd w:val="clear" w:color="auto" w:fill="FFFFFF"/>
        </w:rPr>
        <w:t>противодействии коррупции в Красноярском крае»,</w:t>
      </w:r>
      <w:r w:rsidRPr="00D26BCF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D26BCF">
        <w:rPr>
          <w:spacing w:val="2"/>
          <w:sz w:val="28"/>
          <w:szCs w:val="28"/>
          <w:shd w:val="clear" w:color="auto" w:fill="FFFFFF"/>
        </w:rPr>
        <w:t xml:space="preserve"> руководствуясь</w:t>
      </w:r>
      <w:r w:rsidRPr="00D26BCF">
        <w:rPr>
          <w:rStyle w:val="apple-converted-space"/>
          <w:spacing w:val="2"/>
          <w:sz w:val="28"/>
          <w:szCs w:val="28"/>
          <w:shd w:val="clear" w:color="auto" w:fill="FFFFFF"/>
        </w:rPr>
        <w:t xml:space="preserve"> пунктом 32 статьи 7 Устава </w:t>
      </w:r>
      <w:proofErr w:type="spellStart"/>
      <w:r w:rsidRPr="00D26BCF">
        <w:rPr>
          <w:rStyle w:val="apple-converted-space"/>
          <w:spacing w:val="2"/>
          <w:sz w:val="28"/>
          <w:szCs w:val="28"/>
          <w:shd w:val="clear" w:color="auto" w:fill="FFFFFF"/>
        </w:rPr>
        <w:t>Камарчагского</w:t>
      </w:r>
      <w:proofErr w:type="spellEnd"/>
      <w:r w:rsidRPr="00D26BCF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 сельсовета, </w:t>
      </w:r>
      <w:r w:rsidRPr="00D26BCF">
        <w:rPr>
          <w:spacing w:val="2"/>
          <w:sz w:val="28"/>
          <w:szCs w:val="28"/>
        </w:rPr>
        <w:br/>
      </w:r>
    </w:p>
    <w:p w:rsidR="00C23967" w:rsidRPr="00D26BCF" w:rsidRDefault="00C23967" w:rsidP="00C23967">
      <w:pPr>
        <w:shd w:val="clear" w:color="auto" w:fill="FFFFFF"/>
        <w:contextualSpacing/>
        <w:jc w:val="both"/>
        <w:rPr>
          <w:bCs/>
          <w:spacing w:val="-1"/>
          <w:szCs w:val="28"/>
        </w:rPr>
      </w:pPr>
      <w:r w:rsidRPr="00D26BCF">
        <w:rPr>
          <w:spacing w:val="2"/>
          <w:szCs w:val="28"/>
          <w:shd w:val="clear" w:color="auto" w:fill="FFFFFF"/>
        </w:rPr>
        <w:t>1. Утвердить «</w:t>
      </w:r>
      <w:r w:rsidRPr="00D26BCF">
        <w:rPr>
          <w:bCs/>
          <w:spacing w:val="-1"/>
          <w:szCs w:val="28"/>
        </w:rPr>
        <w:t xml:space="preserve">План мероприятий </w:t>
      </w:r>
      <w:r w:rsidRPr="00D26BCF">
        <w:rPr>
          <w:szCs w:val="28"/>
        </w:rPr>
        <w:t xml:space="preserve">по противодействию коррупции на территории </w:t>
      </w:r>
      <w:proofErr w:type="spellStart"/>
      <w:r w:rsidRPr="00D26BCF">
        <w:rPr>
          <w:szCs w:val="28"/>
        </w:rPr>
        <w:t>Камарчагского</w:t>
      </w:r>
      <w:proofErr w:type="spellEnd"/>
      <w:r w:rsidRPr="00D26BCF">
        <w:rPr>
          <w:szCs w:val="28"/>
        </w:rPr>
        <w:t xml:space="preserve"> </w:t>
      </w:r>
      <w:proofErr w:type="gramStart"/>
      <w:r w:rsidRPr="00D26BCF">
        <w:rPr>
          <w:szCs w:val="28"/>
        </w:rPr>
        <w:t>сельсовета  на</w:t>
      </w:r>
      <w:proofErr w:type="gramEnd"/>
      <w:r w:rsidRPr="00D26BCF">
        <w:rPr>
          <w:szCs w:val="28"/>
        </w:rPr>
        <w:t xml:space="preserve">  2024-2027 годы» согласно приложению. </w:t>
      </w:r>
    </w:p>
    <w:p w:rsidR="00C23967" w:rsidRPr="00D26BCF" w:rsidRDefault="00C23967" w:rsidP="00C23967">
      <w:pPr>
        <w:tabs>
          <w:tab w:val="left" w:pos="1080"/>
        </w:tabs>
        <w:spacing w:line="228" w:lineRule="auto"/>
        <w:contextualSpacing/>
        <w:jc w:val="both"/>
        <w:rPr>
          <w:spacing w:val="2"/>
          <w:szCs w:val="28"/>
          <w:shd w:val="clear" w:color="auto" w:fill="FFFFFF"/>
        </w:rPr>
      </w:pPr>
      <w:r w:rsidRPr="00D26BCF">
        <w:rPr>
          <w:spacing w:val="2"/>
          <w:szCs w:val="28"/>
          <w:shd w:val="clear" w:color="auto" w:fill="FFFFFF"/>
        </w:rPr>
        <w:t xml:space="preserve">2. Настоящее распоряжение подлежит опубликованию на сайте администрации </w:t>
      </w:r>
      <w:proofErr w:type="spellStart"/>
      <w:r w:rsidRPr="00D26BCF">
        <w:rPr>
          <w:spacing w:val="2"/>
          <w:szCs w:val="28"/>
          <w:shd w:val="clear" w:color="auto" w:fill="FFFFFF"/>
        </w:rPr>
        <w:t>Камарчагского</w:t>
      </w:r>
      <w:proofErr w:type="spellEnd"/>
      <w:r w:rsidRPr="00D26BCF">
        <w:rPr>
          <w:spacing w:val="2"/>
          <w:szCs w:val="28"/>
          <w:shd w:val="clear" w:color="auto" w:fill="FFFFFF"/>
        </w:rPr>
        <w:t xml:space="preserve"> сельсовета в сети Интернет.</w:t>
      </w:r>
      <w:r w:rsidRPr="00D26BCF">
        <w:rPr>
          <w:spacing w:val="2"/>
          <w:szCs w:val="28"/>
        </w:rPr>
        <w:br/>
      </w:r>
      <w:r w:rsidRPr="00D26BCF">
        <w:rPr>
          <w:spacing w:val="2"/>
          <w:szCs w:val="28"/>
          <w:shd w:val="clear" w:color="auto" w:fill="FFFFFF"/>
        </w:rPr>
        <w:t>3. Контроль исполнения настоящего распоряжения оставляю за собой.</w:t>
      </w:r>
    </w:p>
    <w:p w:rsidR="00C23967" w:rsidRPr="00D26BCF" w:rsidRDefault="00C23967" w:rsidP="00C23967">
      <w:pPr>
        <w:contextualSpacing/>
        <w:rPr>
          <w:szCs w:val="28"/>
        </w:rPr>
      </w:pPr>
    </w:p>
    <w:p w:rsidR="00C23967" w:rsidRPr="00D26BCF" w:rsidRDefault="00C23967" w:rsidP="00C23967">
      <w:pPr>
        <w:contextualSpacing/>
        <w:rPr>
          <w:szCs w:val="28"/>
        </w:rPr>
      </w:pPr>
    </w:p>
    <w:p w:rsidR="00C23967" w:rsidRPr="00D26BCF" w:rsidRDefault="00C23967" w:rsidP="00C23967">
      <w:pPr>
        <w:contextualSpacing/>
        <w:rPr>
          <w:szCs w:val="28"/>
        </w:rPr>
      </w:pPr>
    </w:p>
    <w:p w:rsidR="00C23967" w:rsidRPr="00D26BCF" w:rsidRDefault="00C23967" w:rsidP="00C23967">
      <w:pPr>
        <w:contextualSpacing/>
        <w:rPr>
          <w:szCs w:val="28"/>
        </w:rPr>
      </w:pPr>
      <w:r w:rsidRPr="00D26BCF">
        <w:rPr>
          <w:szCs w:val="28"/>
        </w:rPr>
        <w:t xml:space="preserve">Глава  </w:t>
      </w:r>
    </w:p>
    <w:p w:rsidR="00C23967" w:rsidRPr="00D26BCF" w:rsidRDefault="00C23967" w:rsidP="00C23967">
      <w:pPr>
        <w:contextualSpacing/>
        <w:rPr>
          <w:szCs w:val="28"/>
        </w:rPr>
      </w:pPr>
      <w:proofErr w:type="spellStart"/>
      <w:proofErr w:type="gramStart"/>
      <w:r w:rsidRPr="00D26BCF">
        <w:rPr>
          <w:szCs w:val="28"/>
        </w:rPr>
        <w:t>Камарчагского</w:t>
      </w:r>
      <w:proofErr w:type="spellEnd"/>
      <w:r w:rsidRPr="00D26BCF">
        <w:rPr>
          <w:szCs w:val="28"/>
        </w:rPr>
        <w:t xml:space="preserve">  сельсовета</w:t>
      </w:r>
      <w:proofErr w:type="gramEnd"/>
      <w:r w:rsidR="00D26BCF">
        <w:rPr>
          <w:szCs w:val="28"/>
        </w:rPr>
        <w:t xml:space="preserve">        </w:t>
      </w:r>
      <w:r w:rsidRPr="00D26BCF">
        <w:rPr>
          <w:szCs w:val="28"/>
        </w:rPr>
        <w:t xml:space="preserve">       </w:t>
      </w:r>
      <w:r w:rsidR="00D26BCF" w:rsidRPr="00D26BCF">
        <w:rPr>
          <w:szCs w:val="28"/>
        </w:rPr>
        <w:t xml:space="preserve">                        </w:t>
      </w:r>
      <w:r w:rsidR="00D26BCF">
        <w:rPr>
          <w:szCs w:val="28"/>
        </w:rPr>
        <w:t xml:space="preserve">         </w:t>
      </w:r>
      <w:r w:rsidR="00D26BCF" w:rsidRPr="00D26BCF">
        <w:rPr>
          <w:szCs w:val="28"/>
        </w:rPr>
        <w:t xml:space="preserve">    </w:t>
      </w:r>
      <w:proofErr w:type="spellStart"/>
      <w:r w:rsidR="00D26BCF" w:rsidRPr="00D26BCF">
        <w:rPr>
          <w:szCs w:val="28"/>
        </w:rPr>
        <w:t>А.Н.Ирбеткин</w:t>
      </w:r>
      <w:proofErr w:type="spellEnd"/>
    </w:p>
    <w:p w:rsidR="00C23967" w:rsidRPr="00D26BCF" w:rsidRDefault="00C23967" w:rsidP="00C23967">
      <w:pPr>
        <w:contextualSpacing/>
        <w:rPr>
          <w:rFonts w:ascii="Arial" w:hAnsi="Arial" w:cs="Arial"/>
          <w:szCs w:val="28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D26BCF" w:rsidRDefault="00D26BCF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Pr="00D26BCF" w:rsidRDefault="00C23967" w:rsidP="00C23967">
      <w:pPr>
        <w:contextualSpacing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D26BCF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BCF">
        <w:rPr>
          <w:sz w:val="24"/>
          <w:szCs w:val="24"/>
        </w:rPr>
        <w:t>Приложение  к</w:t>
      </w:r>
      <w:proofErr w:type="gramEnd"/>
      <w:r w:rsidRPr="00D26BCF">
        <w:rPr>
          <w:sz w:val="24"/>
          <w:szCs w:val="24"/>
        </w:rPr>
        <w:t xml:space="preserve"> распоряжению                         </w:t>
      </w:r>
    </w:p>
    <w:p w:rsidR="00C23967" w:rsidRPr="00D26BCF" w:rsidRDefault="00C23967" w:rsidP="00C23967">
      <w:pPr>
        <w:contextualSpacing/>
        <w:rPr>
          <w:sz w:val="24"/>
          <w:szCs w:val="24"/>
        </w:rPr>
      </w:pPr>
      <w:r w:rsidRPr="00D26BCF">
        <w:rPr>
          <w:sz w:val="24"/>
          <w:szCs w:val="24"/>
        </w:rPr>
        <w:t xml:space="preserve">                                                                                                      Главы </w:t>
      </w:r>
      <w:proofErr w:type="spellStart"/>
      <w:r w:rsidRPr="00D26BCF">
        <w:rPr>
          <w:sz w:val="24"/>
          <w:szCs w:val="24"/>
        </w:rPr>
        <w:t>Камарчагского</w:t>
      </w:r>
      <w:proofErr w:type="spellEnd"/>
      <w:r w:rsidRPr="00D26BCF">
        <w:rPr>
          <w:sz w:val="24"/>
          <w:szCs w:val="24"/>
        </w:rPr>
        <w:t xml:space="preserve">         </w:t>
      </w:r>
    </w:p>
    <w:p w:rsidR="00C23967" w:rsidRPr="00D26BCF" w:rsidRDefault="00C23967" w:rsidP="00C23967">
      <w:pPr>
        <w:contextualSpacing/>
        <w:rPr>
          <w:sz w:val="24"/>
          <w:szCs w:val="24"/>
        </w:rPr>
      </w:pPr>
      <w:r w:rsidRPr="00D26BCF">
        <w:rPr>
          <w:sz w:val="24"/>
          <w:szCs w:val="24"/>
        </w:rPr>
        <w:t xml:space="preserve">                                                                                                      сельсовета от 23.05.2024 № 15</w:t>
      </w:r>
    </w:p>
    <w:p w:rsidR="00C23967" w:rsidRPr="00D26BCF" w:rsidRDefault="00C23967" w:rsidP="00C23967">
      <w:pPr>
        <w:contextualSpacing/>
        <w:rPr>
          <w:sz w:val="24"/>
          <w:szCs w:val="24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rPr>
          <w:rFonts w:ascii="Arial" w:hAnsi="Arial" w:cs="Arial"/>
          <w:sz w:val="20"/>
        </w:rPr>
      </w:pPr>
    </w:p>
    <w:p w:rsidR="00C23967" w:rsidRDefault="00C23967" w:rsidP="00C23967">
      <w:pPr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  <w:r w:rsidRPr="0070056A">
        <w:rPr>
          <w:rFonts w:ascii="Arial" w:hAnsi="Arial" w:cs="Arial"/>
          <w:bCs/>
          <w:spacing w:val="-1"/>
          <w:sz w:val="24"/>
          <w:szCs w:val="24"/>
        </w:rPr>
        <w:t>План мероприятий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</w:p>
    <w:p w:rsidR="00C23967" w:rsidRPr="0070056A" w:rsidRDefault="00C23967" w:rsidP="00C23967">
      <w:pPr>
        <w:contextualSpacing/>
        <w:jc w:val="center"/>
        <w:rPr>
          <w:rFonts w:ascii="Arial" w:hAnsi="Arial" w:cs="Arial"/>
          <w:sz w:val="24"/>
          <w:szCs w:val="24"/>
        </w:rPr>
      </w:pPr>
      <w:r w:rsidRPr="0070056A">
        <w:rPr>
          <w:rFonts w:ascii="Arial" w:hAnsi="Arial" w:cs="Arial"/>
          <w:sz w:val="24"/>
          <w:szCs w:val="24"/>
        </w:rPr>
        <w:t xml:space="preserve">по противодействию коррупции на территории </w:t>
      </w:r>
      <w:proofErr w:type="spellStart"/>
      <w:r>
        <w:rPr>
          <w:rFonts w:ascii="Arial" w:hAnsi="Arial" w:cs="Arial"/>
          <w:sz w:val="24"/>
          <w:szCs w:val="24"/>
        </w:rPr>
        <w:t>Камарчагского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сельсовета  на</w:t>
      </w:r>
      <w:proofErr w:type="gramEnd"/>
      <w:r>
        <w:rPr>
          <w:rFonts w:ascii="Arial" w:hAnsi="Arial" w:cs="Arial"/>
          <w:sz w:val="24"/>
          <w:szCs w:val="24"/>
        </w:rPr>
        <w:t xml:space="preserve">  2024</w:t>
      </w:r>
      <w:r w:rsidRPr="0070056A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70056A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10148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"/>
        <w:gridCol w:w="4984"/>
        <w:gridCol w:w="3148"/>
        <w:gridCol w:w="1316"/>
      </w:tblGrid>
      <w:tr w:rsidR="00C23967" w:rsidRPr="00D26BCF" w:rsidTr="007D786A">
        <w:trPr>
          <w:trHeight w:val="49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№ </w:t>
            </w:r>
            <w:r w:rsidRPr="00D26BCF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Мероприятие по реализации плана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</w:tr>
      <w:tr w:rsidR="00C23967" w:rsidRPr="00D26BCF" w:rsidTr="007D786A">
        <w:trPr>
          <w:trHeight w:val="344"/>
        </w:trPr>
        <w:tc>
          <w:tcPr>
            <w:tcW w:w="101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1. Осуществление организационных мер по противодействию коррупции</w:t>
            </w:r>
          </w:p>
        </w:tc>
      </w:tr>
      <w:tr w:rsidR="00C23967" w:rsidRPr="00D26BCF" w:rsidTr="007D786A">
        <w:trPr>
          <w:trHeight w:val="65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1.1.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Предоставление информации населению о перечне муниципальных услуг, предоставляемых администрацией 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151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1.2.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Своевременной обновление и наполнение информацией официального сайта </w:t>
            </w:r>
          </w:p>
          <w:p w:rsidR="00C23967" w:rsidRPr="00D26BCF" w:rsidRDefault="00C23967" w:rsidP="007D786A">
            <w:pPr>
              <w:rPr>
                <w:sz w:val="22"/>
                <w:szCs w:val="22"/>
              </w:rPr>
            </w:pP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 в сети «Интернет», включающей нормативные правовые акты, затрагивающие интересы жителей, а также информацией о порядке и условиях предоставления муниципальных услуг населению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1.3.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tabs>
                <w:tab w:val="left" w:pos="4781"/>
              </w:tabs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Осуществление ведения реестра муниципальных услуг, предоставляемых  администрацией 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678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1.4.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Разработка административных регламентов муниципальных услуг,  предоставляемых администрацией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779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1.5.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Предоставление информации населению о перечне платных и бесплатных муниципальных услуг, предоставляемых администрацией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1.6.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Организация межведомственного взаимодействия при предоставлении муниципальных услуг 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Глава администрации сельсовета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372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1.7.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Обеспечение своевременной корректировки плана мероприятий по противодействию коррупции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Специалист 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327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1.8.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Взаимодействие с администрацией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в сфере противодействия коррупции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217"/>
        </w:trPr>
        <w:tc>
          <w:tcPr>
            <w:tcW w:w="101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2. Антикоррупционная экспертиза нормативных правовых актов и проектов нормативных правовых актов</w:t>
            </w:r>
          </w:p>
        </w:tc>
      </w:tr>
      <w:tr w:rsidR="00C23967" w:rsidRPr="00D26BCF" w:rsidTr="007D786A">
        <w:trPr>
          <w:trHeight w:val="1437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Направление нормативных правовых актов администрации 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и 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сельского Совета депутатов в Управление территориальной политики губернатора Красноярского края и в прокуратуру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для рассмотрения на соответствие требованиям законодательства Российской Федерации и проведения антикоррупционной экспертизы.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2.2.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Анализ результатов антикоррупционной экспертизы нормативных правовых актов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445"/>
        </w:trPr>
        <w:tc>
          <w:tcPr>
            <w:tcW w:w="101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3. Профилактика коррупционных правонарушений в сфере муниципальной службы в администрации </w:t>
            </w:r>
            <w:proofErr w:type="spellStart"/>
            <w:r w:rsidRPr="00D26BCF">
              <w:rPr>
                <w:b/>
                <w:bCs/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b/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b/>
                <w:bCs/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b/>
                <w:bCs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C23967" w:rsidRPr="00D26BCF" w:rsidTr="007D786A">
        <w:trPr>
          <w:trHeight w:val="123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3.1.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службы, а также к лицам, претендующим на замещение муниципальных должностей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Глава 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50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3.2.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3.3.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Принятие действенных мер по предотвращению и урегулированию конфликта интересов на муниципальной службе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885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3.4.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Обеспечение эффективного контроля ограничений, предусмотренных действующим законодательством о муниципальной службе, путем проведения соответствующих проверок, принятие мер по устранению нарушений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3.5.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Май</w:t>
            </w:r>
          </w:p>
        </w:tc>
      </w:tr>
      <w:tr w:rsidR="00C23967" w:rsidRPr="00D26BCF" w:rsidTr="007D786A">
        <w:trPr>
          <w:trHeight w:val="573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3.6.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Анализ уровня профессиональной подготовки муниципальных служащих, обеспечение повышения их квалификации, профессиональной переподготовки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2532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lastRenderedPageBreak/>
              <w:t>3.7.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гражданской службы;</w:t>
            </w:r>
          </w:p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- проведение для муниципальных служащих занятий по вопросам соблюдения требований к служебному поведению, ограничений и запретов на муниципальной службе, их ответственности за допущенные нарушения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101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4. Противодействие коррупции при размещении заказов для муниципальных нужд</w:t>
            </w:r>
          </w:p>
        </w:tc>
      </w:tr>
      <w:tr w:rsidR="00C23967" w:rsidRPr="00D26BCF" w:rsidTr="007D786A">
        <w:trPr>
          <w:trHeight w:val="891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4.1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Обеспечение соблюдения требований законодательства, установленных Федеральным законом от </w:t>
            </w:r>
            <w:r w:rsidRPr="00D26BCF">
              <w:rPr>
                <w:color w:val="22272F"/>
                <w:sz w:val="22"/>
                <w:szCs w:val="22"/>
                <w:shd w:val="clear" w:color="auto" w:fill="FFFFFF"/>
              </w:rPr>
              <w:t xml:space="preserve"> 5.04.2013 г. N </w:t>
            </w:r>
            <w:r w:rsidRPr="00D26BCF">
              <w:rPr>
                <w:rStyle w:val="a3"/>
                <w:color w:val="22272F"/>
                <w:sz w:val="22"/>
                <w:szCs w:val="22"/>
                <w:shd w:val="clear" w:color="auto" w:fill="FFFABB"/>
              </w:rPr>
              <w:t>44</w:t>
            </w:r>
            <w:r w:rsidRPr="00D26BCF"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D26BCF">
              <w:rPr>
                <w:rStyle w:val="a3"/>
                <w:color w:val="22272F"/>
                <w:sz w:val="22"/>
                <w:szCs w:val="22"/>
                <w:shd w:val="clear" w:color="auto" w:fill="FFFABB"/>
              </w:rPr>
              <w:t>ФЗ</w:t>
            </w:r>
            <w:r w:rsidRPr="00D26BCF">
              <w:rPr>
                <w:color w:val="22272F"/>
                <w:sz w:val="22"/>
                <w:szCs w:val="22"/>
              </w:rPr>
              <w:br/>
            </w:r>
            <w:r w:rsidRPr="00D26BCF">
              <w:rPr>
                <w:color w:val="22272F"/>
                <w:sz w:val="22"/>
                <w:szCs w:val="22"/>
                <w:shd w:val="clear" w:color="auto" w:fill="FFFFFF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4.2.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Осуществление ведения реестра заключенных муниципальных контрактов для нужд поселения в соответствии с требованиями Федерального закона от </w:t>
            </w:r>
            <w:r w:rsidRPr="00D26BCF">
              <w:rPr>
                <w:color w:val="22272F"/>
                <w:sz w:val="22"/>
                <w:szCs w:val="22"/>
                <w:shd w:val="clear" w:color="auto" w:fill="FFFFFF"/>
              </w:rPr>
              <w:t>5 апреля 2013 г. N </w:t>
            </w:r>
            <w:r w:rsidRPr="00D26BCF">
              <w:rPr>
                <w:rStyle w:val="a3"/>
                <w:color w:val="22272F"/>
                <w:sz w:val="22"/>
                <w:szCs w:val="22"/>
                <w:shd w:val="clear" w:color="auto" w:fill="FFFABB"/>
              </w:rPr>
              <w:t>44</w:t>
            </w:r>
            <w:r w:rsidRPr="00D26BCF"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D26BCF">
              <w:rPr>
                <w:rStyle w:val="a3"/>
                <w:color w:val="22272F"/>
                <w:sz w:val="22"/>
                <w:szCs w:val="22"/>
                <w:shd w:val="clear" w:color="auto" w:fill="FFFABB"/>
              </w:rPr>
              <w:t xml:space="preserve">ФЗ </w:t>
            </w:r>
            <w:r w:rsidRPr="00D26BCF">
              <w:rPr>
                <w:color w:val="22272F"/>
                <w:sz w:val="22"/>
                <w:szCs w:val="22"/>
                <w:shd w:val="clear" w:color="auto" w:fill="FFFFFF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Бухгалтер администрации сельсовета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371"/>
        </w:trPr>
        <w:tc>
          <w:tcPr>
            <w:tcW w:w="101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5. Совершенствование системы учета муниципального имущества и оценки эффективности его использования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5.1.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Мониторинг использования муниципального имущества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Бухгалтер администрации сельсовета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5.2.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Организация и проведение проверок эффективности управления муниципальным имуществом, закрепленным муниципальным, бюджетным учреждениям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Бухгалтер администрации сельсовета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5.3.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Обеспечение законности при предоставлении гражданам жилых помещений по договору социального найма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 специалист 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101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b/>
                <w:bCs/>
                <w:sz w:val="22"/>
                <w:szCs w:val="22"/>
              </w:rPr>
              <w:t>6. Антикоррупционная пропаганда, просвещение и обучение Формирование в обществе нетерпимости к коррупционному поведению, создание условий для обеспечения участия гражданского общества в противодействии коррупции</w:t>
            </w:r>
          </w:p>
        </w:tc>
      </w:tr>
      <w:tr w:rsidR="00C23967" w:rsidRPr="00D26BCF" w:rsidTr="007D786A">
        <w:trPr>
          <w:trHeight w:val="620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6.1.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Выявление знаний муниципальных служащих о противодействии коррупции при проведении их аттестации и сдачи ими квалификационных экзаменов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both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2024-2027 </w:t>
            </w:r>
          </w:p>
          <w:p w:rsidR="00C23967" w:rsidRPr="00D26BCF" w:rsidRDefault="00C23967" w:rsidP="007D786A">
            <w:pPr>
              <w:jc w:val="both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годы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6.2.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Проведение обучающих семинаров, занятий, «круглых столов», для муниципальных служащих, посвященных вопросам по предупреждению коррупции в администрации 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</w:p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2024-2027 годы</w:t>
            </w:r>
          </w:p>
        </w:tc>
      </w:tr>
      <w:tr w:rsidR="00C23967" w:rsidRPr="00D26BCF" w:rsidTr="007D786A">
        <w:trPr>
          <w:trHeight w:val="1019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Информирование граждан через СМИ и сеть Интернет о возможной аренде недвижимого имущества, земли, о результатах приватизации, предстоящих торгах в целях обеспечения «прозрачности» организации конкурсов и аукционов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</w:p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 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2024-2027 годы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6.4.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Обеспечение функционирования «телефонов доверия», общественных приемных, позволяющих гражданам сообщать о ставших им известными фактах коррупции, причинах и условиях, способствующих их совершению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6.5.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 xml:space="preserve">Опубликование нормативных правовых актов в информационном бюллетене «Ведомости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района», на сайте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 в сети Интернет.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Постоянно</w:t>
            </w:r>
          </w:p>
        </w:tc>
      </w:tr>
      <w:tr w:rsidR="00C23967" w:rsidRPr="00D26BCF" w:rsidTr="007D786A">
        <w:trPr>
          <w:trHeight w:val="602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6.6.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Проведение публичных слушаний по вопросам, затрагивающим интересы граждан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2024-2027 годы</w:t>
            </w:r>
          </w:p>
        </w:tc>
      </w:tr>
      <w:tr w:rsidR="00C23967" w:rsidRPr="00D26BCF" w:rsidTr="007D786A">
        <w:trPr>
          <w:trHeight w:val="613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6.7.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Привлечение представителей институтов гражданского общества к разработке проектов нормативных актов по вопросам противодействия коррупции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Администрация </w:t>
            </w:r>
            <w:proofErr w:type="spellStart"/>
            <w:r w:rsidRPr="00D26BCF">
              <w:rPr>
                <w:sz w:val="22"/>
                <w:szCs w:val="22"/>
              </w:rPr>
              <w:t>Камарчагского</w:t>
            </w:r>
            <w:proofErr w:type="spellEnd"/>
            <w:r w:rsidRPr="00D26BC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26BCF">
              <w:rPr>
                <w:sz w:val="22"/>
                <w:szCs w:val="22"/>
              </w:rPr>
              <w:t>Манского</w:t>
            </w:r>
            <w:proofErr w:type="spellEnd"/>
            <w:r w:rsidRPr="00D26BC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3967" w:rsidRPr="00D26BCF" w:rsidRDefault="00C23967" w:rsidP="007D786A">
            <w:pPr>
              <w:jc w:val="center"/>
              <w:rPr>
                <w:sz w:val="22"/>
                <w:szCs w:val="22"/>
              </w:rPr>
            </w:pPr>
            <w:r w:rsidRPr="00D26BCF">
              <w:rPr>
                <w:sz w:val="22"/>
                <w:szCs w:val="22"/>
              </w:rPr>
              <w:t>2024-2027 годы</w:t>
            </w:r>
          </w:p>
        </w:tc>
      </w:tr>
    </w:tbl>
    <w:p w:rsidR="00C23967" w:rsidRPr="00D26BCF" w:rsidRDefault="00C23967" w:rsidP="00C23967">
      <w:pPr>
        <w:contextualSpacing/>
        <w:jc w:val="center"/>
        <w:rPr>
          <w:b/>
          <w:sz w:val="22"/>
          <w:szCs w:val="22"/>
        </w:rPr>
      </w:pPr>
    </w:p>
    <w:p w:rsidR="00C23967" w:rsidRPr="00D26BCF" w:rsidRDefault="00C23967" w:rsidP="00C23967">
      <w:pPr>
        <w:contextualSpacing/>
        <w:jc w:val="center"/>
        <w:rPr>
          <w:b/>
          <w:sz w:val="22"/>
          <w:szCs w:val="22"/>
        </w:rPr>
      </w:pPr>
    </w:p>
    <w:p w:rsidR="00C23967" w:rsidRDefault="00C23967" w:rsidP="00C23967">
      <w:pPr>
        <w:contextualSpacing/>
        <w:jc w:val="center"/>
        <w:rPr>
          <w:rFonts w:ascii="Arial" w:hAnsi="Arial" w:cs="Arial"/>
          <w:b/>
          <w:sz w:val="20"/>
        </w:rPr>
      </w:pPr>
    </w:p>
    <w:p w:rsidR="00183306" w:rsidRDefault="00183306"/>
    <w:sectPr w:rsidR="0018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43"/>
    <w:rsid w:val="00055A16"/>
    <w:rsid w:val="00183306"/>
    <w:rsid w:val="00317043"/>
    <w:rsid w:val="00C23967"/>
    <w:rsid w:val="00D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3322"/>
  <w15:chartTrackingRefBased/>
  <w15:docId w15:val="{38D0CBEC-62D0-4AD2-BF43-54BC3676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6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3967"/>
  </w:style>
  <w:style w:type="paragraph" w:customStyle="1" w:styleId="headertext">
    <w:name w:val="headertext"/>
    <w:basedOn w:val="a"/>
    <w:rsid w:val="00C239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Emphasis"/>
    <w:basedOn w:val="a0"/>
    <w:uiPriority w:val="20"/>
    <w:qFormat/>
    <w:rsid w:val="00C239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55A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A1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2024-10-08T09:32:00Z</cp:lastPrinted>
  <dcterms:created xsi:type="dcterms:W3CDTF">2024-10-08T09:15:00Z</dcterms:created>
  <dcterms:modified xsi:type="dcterms:W3CDTF">2024-10-08T09:32:00Z</dcterms:modified>
</cp:coreProperties>
</file>