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00" w:rsidRPr="00C31200" w:rsidRDefault="00C31200" w:rsidP="00C31200">
      <w:pPr>
        <w:spacing w:after="0" w:line="240" w:lineRule="auto"/>
        <w:ind w:left="2124" w:right="-82" w:hanging="2124"/>
        <w:jc w:val="center"/>
        <w:rPr>
          <w:rFonts w:ascii="Century" w:eastAsia="Times New Roman" w:hAnsi="Century" w:cs="Arial"/>
          <w:bCs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20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КАМАРЧАГСКОГО СЕЛЬСОВЕТА</w:t>
      </w:r>
    </w:p>
    <w:p w:rsidR="00C31200" w:rsidRP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120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МАНСКОГО РАЙОНА КРАСНОЯРСКОГО КРАЯ</w:t>
      </w:r>
    </w:p>
    <w:p w:rsidR="00C31200" w:rsidRP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C31200" w:rsidRPr="006A741A" w:rsidRDefault="006A741A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6A741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238126</wp:posOffset>
                </wp:positionV>
                <wp:extent cx="590550" cy="45719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5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200" w:rsidRDefault="00C31200" w:rsidP="00C3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7.2pt;margin-top:18.75pt;width:4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PQqgIAAB8FAAAOAAAAZHJzL2Uyb0RvYy54bWysVN1u0zAUvkfiHSzfd0mqZGuipdPWUYQ0&#10;YNKAezdxGgvHNrbbdCAkJG6ReAQeghvEz54hfSOOna5rgQuEyIXj43PO5/PzHR+frBqOllQbJkWO&#10;o4MQIyoKWTIxz/HzZ9PBCCNjiSgJl4Lm+JoafDK+f++4VRkdylrykmoEIMJkrcpxba3KgsAUNW2I&#10;OZCKClBWUjfEgqjnQalJC+gND4ZheBi0UpdKy4IaA6fnvRKPPX5V0cI+rSpDLeI5htisX7VfZ24N&#10;xsckm2uialZswiD/EEVDmIBLt1DnxBK00Ow3qIYVWhpZ2YNCNoGsKlZQnwNkE4W/ZHNVE0V9LlAc&#10;o7ZlMv8PtniyvNSIldA7jARpoEXdp/W79cfue3ezft997m66b+sP3Y/uS/cVRa5erTIZuF2pS+0y&#10;NupCFi8NEnJSEzGnp1rLtqakhCi9fbDn4AQDrmjWPpYlXEcWVvrSrSrdoIoz9cI5OmgoD1r5Xl1v&#10;e0VXFhVwmKRhkkBHC1DFyVGUutACkjkU56u0sQ+pbJDb5FgDEzwmWV4Y25vemvgsJGfllHHuBT2f&#10;TbhGSwKsmfpvg252zbhwxkI6tx6xP4EQ4Q6nc8F6FrxJo2Ecng3TwfRwdDSIp3EySI/C0SCM0rP0&#10;MIzT+Hz61gUYxVnNypKKCyboLSOj+O86vpmNnkuek6jNcZoME5/7XvRmN8nQf39KsmEWBpSzJsej&#10;rRHJXIMfiBLSJpkljPf7YD983xCowe3fV8XTwTGgZ5JdzVaA4mgxk+U1EENL6Bd0Fl4V2NRSv8ao&#10;hQnNsXm1IJpixB8JIFcaxbEbaS8ABYYg6F3NbFdDRAFQObYY9duJ7Z+BhdJsXsNNPeeEPAVCVsxz&#10;5C4qSMEJMIU+mc2L4cZ8V/ZWd+/a+CcAAAD//wMAUEsDBBQABgAIAAAAIQAdvbjg3wAAAAkBAAAP&#10;AAAAZHJzL2Rvd25yZXYueG1sTI/BTsMwDIbvSLxDZCQuiKVAuqLSdEJIHMZpG5PQbllj2tLGqZps&#10;LW+POcHR9qff31+sZteLM46h9aThbpGAQKq8banWsH9/vX0EEaIha3pPqOEbA6zKy4vC5NZPtMXz&#10;LtaCQyjkRkMT45BLGaoGnQkLPyDx7dOPzkQex1ra0Uwc7np5nyRL6UxL/KExA740WHW7k9Mw3awP&#10;6kPhxu83U0dvycF2X2utr6/m5ycQEef4B8OvPqtDyU5HfyIbRK8hTZViVMNDloJgYKkyXhw1KJWB&#10;LAv5v0H5AwAA//8DAFBLAQItABQABgAIAAAAIQC2gziS/gAAAOEBAAATAAAAAAAAAAAAAAAAAAAA&#10;AABbQ29udGVudF9UeXBlc10ueG1sUEsBAi0AFAAGAAgAAAAhADj9If/WAAAAlAEAAAsAAAAAAAAA&#10;AAAAAAAALwEAAF9yZWxzLy5yZWxzUEsBAi0AFAAGAAgAAAAhAM0K09CqAgAAHwUAAA4AAAAAAAAA&#10;AAAAAAAALgIAAGRycy9lMm9Eb2MueG1sUEsBAi0AFAAGAAgAAAAhAB29uODfAAAACQEAAA8AAAAA&#10;AAAAAAAAAAAABAUAAGRycy9kb3ducmV2LnhtbFBLBQYAAAAABAAEAPMAAAAQBgAAAAA=&#10;" stroked="f">
                <v:textbox>
                  <w:txbxContent>
                    <w:p w:rsidR="00C31200" w:rsidRDefault="00C31200" w:rsidP="00C31200"/>
                  </w:txbxContent>
                </v:textbox>
              </v:rect>
            </w:pict>
          </mc:Fallback>
        </mc:AlternateContent>
      </w:r>
      <w:r w:rsidR="00C31200" w:rsidRPr="006A741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ПОСТАНОВЛЕНИЕ</w:t>
      </w:r>
    </w:p>
    <w:p w:rsid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F3" w:rsidRPr="00C31200" w:rsidRDefault="00FB7AF3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43"/>
        <w:gridCol w:w="3100"/>
      </w:tblGrid>
      <w:tr w:rsidR="00C31200" w:rsidRPr="00F65A61" w:rsidTr="005136D6">
        <w:tc>
          <w:tcPr>
            <w:tcW w:w="3234" w:type="dxa"/>
          </w:tcPr>
          <w:p w:rsidR="00C31200" w:rsidRPr="00F65A61" w:rsidRDefault="00F65A61" w:rsidP="00DC7CA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6A741A"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октября</w:t>
            </w:r>
            <w:r w:rsidR="00FB7AF3"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DC7CAC"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A741A"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234" w:type="dxa"/>
          </w:tcPr>
          <w:p w:rsidR="00C31200" w:rsidRPr="00F65A61" w:rsidRDefault="00C31200" w:rsidP="00C31200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F65A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F65A6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Камарчага</w:t>
            </w:r>
            <w:proofErr w:type="spellEnd"/>
          </w:p>
        </w:tc>
        <w:tc>
          <w:tcPr>
            <w:tcW w:w="3234" w:type="dxa"/>
          </w:tcPr>
          <w:p w:rsidR="00C31200" w:rsidRPr="00F65A61" w:rsidRDefault="00F65A61" w:rsidP="00C31200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№ 146</w:t>
            </w:r>
          </w:p>
        </w:tc>
      </w:tr>
    </w:tbl>
    <w:p w:rsidR="00C31200" w:rsidRPr="00F65A61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AF3" w:rsidRPr="00F65A61" w:rsidRDefault="00FB7AF3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200" w:rsidRPr="00F65A61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схемы </w:t>
      </w:r>
      <w:r w:rsidR="00DD34E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расположения земельного участка</w:t>
      </w:r>
    </w:p>
    <w:p w:rsidR="00C31200" w:rsidRPr="00F65A61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AF3" w:rsidRPr="00F65A61" w:rsidRDefault="00FB7AF3" w:rsidP="00C312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AF3" w:rsidRPr="00F65A61" w:rsidRDefault="00DD34E0" w:rsidP="00A743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61">
        <w:rPr>
          <w:rFonts w:ascii="Times New Roman" w:hAnsi="Times New Roman" w:cs="Times New Roman"/>
          <w:sz w:val="26"/>
          <w:szCs w:val="26"/>
        </w:rPr>
        <w:t xml:space="preserve">        На основании пп.1 6 ст. 11.4 Земельного кодекса Российской Федерации, Федерального Закона от 25.10.2001 года №137-Ф3 «О введение в действие Земельного кодекса Российской Федерации», Федеральным законом от 06.10.2003 года №131-Ф3 «Об общих принципах организации местного самоуправления в Российской Федерации», в соответствии с Правилами землепользования и застройки Камарчагского сельсовета, утвержденными решением Камарчагского сельского Совета депутатов от 23.07.2014 № 55-2р, Приказом Министерства экономического развития Российской Федерации от 27.11.2014 Г.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руководствуясь Уставом Камарчагского сельсовета</w:t>
      </w:r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Камарчагского сельсовета     </w:t>
      </w:r>
    </w:p>
    <w:p w:rsidR="00C31200" w:rsidRPr="00F65A61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C31200" w:rsidRPr="00F65A61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200" w:rsidRPr="00F65A61" w:rsidRDefault="00FB7AF3" w:rsidP="00C3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D34E0" w:rsidRPr="00F65A61">
        <w:rPr>
          <w:rFonts w:ascii="Times New Roman" w:hAnsi="Times New Roman" w:cs="Times New Roman"/>
          <w:sz w:val="26"/>
          <w:szCs w:val="26"/>
        </w:rPr>
        <w:t xml:space="preserve"> Утвердить схему расположения земельного участка на кадастровом плане территории, из земель населенных пунктов, вид разрешенного использования – </w:t>
      </w:r>
      <w:r w:rsidR="00DC7CAC" w:rsidRPr="00F65A61">
        <w:rPr>
          <w:rFonts w:ascii="Times New Roman" w:hAnsi="Times New Roman" w:cs="Times New Roman"/>
          <w:sz w:val="26"/>
          <w:szCs w:val="26"/>
        </w:rPr>
        <w:t>инженерная и транспортная инфраструктура</w:t>
      </w:r>
      <w:r w:rsidR="00DD34E0" w:rsidRPr="00F65A61">
        <w:rPr>
          <w:rFonts w:ascii="Times New Roman" w:hAnsi="Times New Roman" w:cs="Times New Roman"/>
          <w:sz w:val="26"/>
          <w:szCs w:val="26"/>
        </w:rPr>
        <w:t xml:space="preserve">, образуемого в результате раздела земельного участка с кадастровым номером </w:t>
      </w:r>
      <w:r w:rsidR="00F65A61" w:rsidRPr="00F65A61">
        <w:rPr>
          <w:rFonts w:ascii="Times New Roman" w:hAnsi="Times New Roman" w:cs="Times New Roman"/>
          <w:sz w:val="26"/>
          <w:szCs w:val="26"/>
        </w:rPr>
        <w:t>24:24:0201005:97</w:t>
      </w:r>
      <w:r w:rsidR="00F65A61" w:rsidRPr="00F65A61">
        <w:rPr>
          <w:rFonts w:ascii="Times New Roman" w:hAnsi="Times New Roman" w:cs="Times New Roman"/>
          <w:sz w:val="26"/>
          <w:szCs w:val="26"/>
        </w:rPr>
        <w:t xml:space="preserve"> </w:t>
      </w:r>
      <w:r w:rsidR="00DD34E0" w:rsidRPr="00F65A61">
        <w:rPr>
          <w:rFonts w:ascii="Times New Roman" w:hAnsi="Times New Roman" w:cs="Times New Roman"/>
          <w:sz w:val="26"/>
          <w:szCs w:val="26"/>
        </w:rPr>
        <w:t xml:space="preserve">с сохранением земельного участка в измененных границах, площадью </w:t>
      </w:r>
      <w:r w:rsidR="00F65A61" w:rsidRPr="00F65A61">
        <w:rPr>
          <w:rFonts w:ascii="Times New Roman" w:hAnsi="Times New Roman" w:cs="Times New Roman"/>
          <w:sz w:val="26"/>
          <w:szCs w:val="26"/>
        </w:rPr>
        <w:t>10000</w:t>
      </w:r>
      <w:r w:rsidR="006A741A" w:rsidRPr="00F65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34E0" w:rsidRPr="00F65A6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D34E0" w:rsidRPr="00F65A61">
        <w:rPr>
          <w:rFonts w:ascii="Times New Roman" w:hAnsi="Times New Roman" w:cs="Times New Roman"/>
          <w:sz w:val="26"/>
          <w:szCs w:val="26"/>
        </w:rPr>
        <w:t xml:space="preserve">., с местоположением: </w:t>
      </w:r>
      <w:r w:rsidR="00F65A61" w:rsidRPr="00F65A61">
        <w:rPr>
          <w:rFonts w:ascii="Times New Roman" w:hAnsi="Times New Roman" w:cs="Times New Roman"/>
          <w:sz w:val="26"/>
          <w:szCs w:val="26"/>
        </w:rPr>
        <w:t xml:space="preserve">установлено относительно ориентира, расположенного за пределами участка. Ориентир автомобильный перекресток </w:t>
      </w:r>
      <w:proofErr w:type="spellStart"/>
      <w:r w:rsidR="00F65A61" w:rsidRPr="00F65A61">
        <w:rPr>
          <w:rFonts w:ascii="Times New Roman" w:hAnsi="Times New Roman" w:cs="Times New Roman"/>
          <w:sz w:val="26"/>
          <w:szCs w:val="26"/>
        </w:rPr>
        <w:t>Кускун</w:t>
      </w:r>
      <w:proofErr w:type="spellEnd"/>
      <w:r w:rsidR="00F65A61" w:rsidRPr="00F65A61">
        <w:rPr>
          <w:rFonts w:ascii="Times New Roman" w:hAnsi="Times New Roman" w:cs="Times New Roman"/>
          <w:sz w:val="26"/>
          <w:szCs w:val="26"/>
        </w:rPr>
        <w:t>-</w:t>
      </w:r>
      <w:r w:rsidR="00F65A61" w:rsidRPr="00F65A61">
        <w:rPr>
          <w:rFonts w:ascii="Times New Roman" w:hAnsi="Times New Roman" w:cs="Times New Roman"/>
          <w:sz w:val="26"/>
          <w:szCs w:val="26"/>
        </w:rPr>
        <w:t>Нарва-Тертеж-Комбикормовый завод, у</w:t>
      </w:r>
      <w:r w:rsidR="00F65A61" w:rsidRPr="00F65A61">
        <w:rPr>
          <w:rFonts w:ascii="Times New Roman" w:hAnsi="Times New Roman" w:cs="Times New Roman"/>
          <w:sz w:val="26"/>
          <w:szCs w:val="26"/>
        </w:rPr>
        <w:t>часток находится примерно в 200 м от ориентира по направлению на юго-запад</w:t>
      </w:r>
      <w:r w:rsidR="00F65A61" w:rsidRPr="00F65A61">
        <w:rPr>
          <w:sz w:val="26"/>
          <w:szCs w:val="26"/>
        </w:rPr>
        <w:t>.</w:t>
      </w:r>
      <w:r w:rsidR="00F65A61" w:rsidRPr="00F65A61">
        <w:rPr>
          <w:rFonts w:ascii="Times New Roman" w:hAnsi="Times New Roman" w:cs="Times New Roman"/>
          <w:sz w:val="26"/>
          <w:szCs w:val="26"/>
        </w:rPr>
        <w:t xml:space="preserve"> </w:t>
      </w:r>
      <w:r w:rsidR="00DD34E0" w:rsidRPr="00F65A61">
        <w:rPr>
          <w:rFonts w:ascii="Times New Roman" w:hAnsi="Times New Roman" w:cs="Times New Roman"/>
          <w:sz w:val="26"/>
          <w:szCs w:val="26"/>
        </w:rPr>
        <w:t>(схема прилагается).</w:t>
      </w:r>
    </w:p>
    <w:p w:rsidR="00C31200" w:rsidRPr="00F65A61" w:rsidRDefault="00FB7AF3" w:rsidP="006A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законную силу с момента подписания и подлежит размещению на </w:t>
      </w:r>
      <w:r w:rsidR="006A741A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Камарчагского сельсовета </w:t>
      </w:r>
      <w:proofErr w:type="spellStart"/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Манского</w:t>
      </w:r>
      <w:proofErr w:type="spellEnd"/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C31200" w:rsidRPr="00F65A61" w:rsidRDefault="00FB7AF3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</w:t>
      </w:r>
      <w:r w:rsid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оставляю за главой сельсовета</w:t>
      </w:r>
      <w:bookmarkStart w:id="0" w:name="_GoBack"/>
      <w:bookmarkEnd w:id="0"/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4338" w:rsidRDefault="00A74338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A61" w:rsidRDefault="00F65A61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A61" w:rsidRPr="00F65A61" w:rsidRDefault="00F65A61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200" w:rsidRPr="00F65A61" w:rsidRDefault="00F65A61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C31200" w:rsidRPr="00F65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Камарчагского сельсовета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О.Ю. Рыжкова</w:t>
      </w:r>
    </w:p>
    <w:p w:rsidR="00C31200" w:rsidRPr="00F65A61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7BB" w:rsidRPr="00F65A61" w:rsidRDefault="009027BB">
      <w:pPr>
        <w:rPr>
          <w:sz w:val="26"/>
          <w:szCs w:val="26"/>
        </w:rPr>
      </w:pPr>
    </w:p>
    <w:sectPr w:rsidR="009027BB" w:rsidRPr="00F65A61" w:rsidSect="00DC7C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6"/>
    <w:rsid w:val="002328A6"/>
    <w:rsid w:val="0051700B"/>
    <w:rsid w:val="006A741A"/>
    <w:rsid w:val="009027BB"/>
    <w:rsid w:val="00A74338"/>
    <w:rsid w:val="00B029F1"/>
    <w:rsid w:val="00C31200"/>
    <w:rsid w:val="00D959BC"/>
    <w:rsid w:val="00DC7CAC"/>
    <w:rsid w:val="00DD34E0"/>
    <w:rsid w:val="00F65A61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5F98"/>
  <w15:chartTrackingRefBased/>
  <w15:docId w15:val="{A84659A8-EC47-4BD7-A855-BCD284D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2024-10-16T05:22:00Z</cp:lastPrinted>
  <dcterms:created xsi:type="dcterms:W3CDTF">2024-10-16T05:23:00Z</dcterms:created>
  <dcterms:modified xsi:type="dcterms:W3CDTF">2024-10-16T05:23:00Z</dcterms:modified>
</cp:coreProperties>
</file>